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78622" w14:textId="77777777" w:rsidR="00D91770" w:rsidRPr="00366D2B" w:rsidRDefault="00D91770" w:rsidP="00D91770">
      <w:pPr>
        <w:pStyle w:val="Standard"/>
        <w:shd w:val="clear" w:color="auto" w:fill="FFFFFF"/>
        <w:spacing w:line="276" w:lineRule="auto"/>
        <w:ind w:firstLine="426"/>
        <w:jc w:val="right"/>
        <w:rPr>
          <w:bCs/>
          <w:i/>
          <w:iCs/>
          <w:spacing w:val="3"/>
          <w:sz w:val="22"/>
          <w:szCs w:val="22"/>
          <w:lang w:val="uk-UA"/>
        </w:rPr>
      </w:pPr>
      <w:r w:rsidRPr="00366D2B">
        <w:rPr>
          <w:bCs/>
          <w:i/>
          <w:iCs/>
          <w:spacing w:val="3"/>
          <w:sz w:val="22"/>
          <w:szCs w:val="22"/>
          <w:lang w:val="uk-UA"/>
        </w:rPr>
        <w:t>НЯ.ПЯ-</w:t>
      </w:r>
      <w:r w:rsidRPr="00366D2B">
        <w:rPr>
          <w:bCs/>
          <w:i/>
          <w:iCs/>
          <w:spacing w:val="3"/>
          <w:sz w:val="22"/>
          <w:szCs w:val="22"/>
        </w:rPr>
        <w:t>0</w:t>
      </w:r>
      <w:r w:rsidRPr="00366D2B">
        <w:rPr>
          <w:bCs/>
          <w:i/>
          <w:iCs/>
          <w:spacing w:val="3"/>
          <w:sz w:val="22"/>
          <w:szCs w:val="22"/>
          <w:lang w:val="uk-UA"/>
        </w:rPr>
        <w:t>6/Ф02</w:t>
      </w:r>
    </w:p>
    <w:p w14:paraId="62A1CBF2" w14:textId="5134EE34" w:rsidR="00D91770" w:rsidRPr="00366D2B" w:rsidRDefault="00D91770" w:rsidP="00D91770">
      <w:pPr>
        <w:pStyle w:val="Standard"/>
        <w:shd w:val="clear" w:color="auto" w:fill="FFFFFF"/>
        <w:spacing w:line="276" w:lineRule="auto"/>
        <w:ind w:firstLine="709"/>
        <w:jc w:val="right"/>
        <w:rPr>
          <w:bCs/>
          <w:iCs/>
          <w:spacing w:val="3"/>
          <w:sz w:val="22"/>
          <w:szCs w:val="22"/>
          <w:lang w:val="uk-UA"/>
        </w:rPr>
      </w:pPr>
      <w:bookmarkStart w:id="0" w:name="_GoBack"/>
      <w:bookmarkEnd w:id="0"/>
      <w:r w:rsidRPr="00366D2B">
        <w:rPr>
          <w:bCs/>
          <w:iCs/>
          <w:spacing w:val="3"/>
          <w:sz w:val="22"/>
          <w:szCs w:val="22"/>
          <w:lang w:val="uk-UA"/>
        </w:rPr>
        <w:t xml:space="preserve"> </w:t>
      </w:r>
    </w:p>
    <w:p w14:paraId="7419FE05" w14:textId="77777777" w:rsidR="00D91770" w:rsidRPr="00366D2B" w:rsidRDefault="00D91770" w:rsidP="00D91770">
      <w:pPr>
        <w:pStyle w:val="Standard"/>
        <w:shd w:val="clear" w:color="auto" w:fill="FFFFFF"/>
        <w:spacing w:line="276" w:lineRule="auto"/>
        <w:jc w:val="both"/>
        <w:rPr>
          <w:bCs/>
          <w:iCs/>
          <w:spacing w:val="3"/>
          <w:sz w:val="22"/>
          <w:szCs w:val="22"/>
          <w:lang w:val="uk-UA"/>
        </w:rPr>
      </w:pPr>
    </w:p>
    <w:p w14:paraId="2432F05E" w14:textId="77777777" w:rsidR="00D91770" w:rsidRPr="00366D2B" w:rsidRDefault="00D91770" w:rsidP="00D91770">
      <w:pPr>
        <w:pStyle w:val="Standard"/>
        <w:ind w:left="5387"/>
        <w:rPr>
          <w:b/>
          <w:bCs/>
          <w:color w:val="000000"/>
          <w:spacing w:val="3"/>
          <w:sz w:val="22"/>
          <w:szCs w:val="22"/>
          <w:lang w:val="uk-UA"/>
        </w:rPr>
      </w:pPr>
      <w:bookmarkStart w:id="1" w:name="_Hlk80361899"/>
      <w:r w:rsidRPr="00366D2B">
        <w:rPr>
          <w:b/>
          <w:bCs/>
          <w:color w:val="000000"/>
          <w:spacing w:val="3"/>
          <w:sz w:val="22"/>
          <w:szCs w:val="22"/>
          <w:lang w:val="uk-UA"/>
        </w:rPr>
        <w:t xml:space="preserve">ДИРЕКТОРУ </w:t>
      </w:r>
    </w:p>
    <w:p w14:paraId="513C0503" w14:textId="77777777" w:rsidR="00D91770" w:rsidRPr="00366D2B" w:rsidRDefault="00D91770" w:rsidP="00D91770">
      <w:pPr>
        <w:pStyle w:val="Standard"/>
        <w:ind w:left="5387"/>
        <w:rPr>
          <w:sz w:val="22"/>
          <w:szCs w:val="22"/>
        </w:rPr>
      </w:pPr>
      <w:r w:rsidRPr="00366D2B">
        <w:rPr>
          <w:b/>
          <w:bCs/>
          <w:color w:val="000000"/>
          <w:spacing w:val="3"/>
          <w:sz w:val="22"/>
          <w:szCs w:val="22"/>
          <w:lang w:val="uk-UA"/>
        </w:rPr>
        <w:t>ТОВ «</w:t>
      </w:r>
      <w:r>
        <w:rPr>
          <w:b/>
          <w:bCs/>
          <w:color w:val="000000"/>
          <w:spacing w:val="3"/>
          <w:sz w:val="22"/>
          <w:szCs w:val="22"/>
          <w:lang w:val="uk-UA"/>
        </w:rPr>
        <w:t>ЦЕНТР ЯКОСТІ ПРОДУКЦІЇ «КАРАТ</w:t>
      </w:r>
      <w:r w:rsidRPr="00366D2B">
        <w:rPr>
          <w:b/>
          <w:bCs/>
          <w:color w:val="000000"/>
          <w:spacing w:val="3"/>
          <w:sz w:val="22"/>
          <w:szCs w:val="22"/>
          <w:lang w:val="uk-UA"/>
        </w:rPr>
        <w:t>»</w:t>
      </w:r>
    </w:p>
    <w:p w14:paraId="06992D25" w14:textId="77777777" w:rsidR="00D91770" w:rsidRDefault="00D91770" w:rsidP="00D91770">
      <w:pPr>
        <w:pStyle w:val="Standard"/>
        <w:ind w:left="5387"/>
        <w:rPr>
          <w:b/>
          <w:bCs/>
          <w:color w:val="000000"/>
          <w:spacing w:val="3"/>
          <w:sz w:val="22"/>
          <w:szCs w:val="22"/>
          <w:lang w:val="uk-UA"/>
        </w:rPr>
      </w:pPr>
      <w:r w:rsidRPr="00366D2B">
        <w:rPr>
          <w:b/>
          <w:bCs/>
          <w:color w:val="000000"/>
          <w:spacing w:val="3"/>
          <w:sz w:val="22"/>
          <w:szCs w:val="22"/>
          <w:lang w:val="uk-UA"/>
        </w:rPr>
        <w:t>/ПІБ/</w:t>
      </w:r>
    </w:p>
    <w:p w14:paraId="3D658AE1" w14:textId="77777777" w:rsidR="00D91770" w:rsidRPr="00AC147F" w:rsidRDefault="00D91770" w:rsidP="00D91770">
      <w:pPr>
        <w:pStyle w:val="Standard"/>
        <w:ind w:left="5387"/>
        <w:rPr>
          <w:bCs/>
          <w:i/>
          <w:color w:val="000000"/>
          <w:spacing w:val="3"/>
          <w:sz w:val="22"/>
          <w:szCs w:val="22"/>
          <w:lang w:val="uk-UA"/>
        </w:rPr>
      </w:pPr>
      <w:r w:rsidRPr="00AC147F">
        <w:rPr>
          <w:bCs/>
          <w:i/>
          <w:color w:val="000000"/>
          <w:spacing w:val="3"/>
          <w:sz w:val="22"/>
          <w:szCs w:val="22"/>
          <w:lang w:val="uk-UA"/>
        </w:rPr>
        <w:t>або</w:t>
      </w:r>
    </w:p>
    <w:p w14:paraId="7B8DBA8B" w14:textId="77777777" w:rsidR="00D91770" w:rsidRPr="00AC147F" w:rsidRDefault="00D91770" w:rsidP="00D91770">
      <w:pPr>
        <w:pStyle w:val="Standard"/>
        <w:ind w:left="5387"/>
        <w:rPr>
          <w:b/>
          <w:sz w:val="22"/>
          <w:szCs w:val="22"/>
          <w:lang w:val="uk-UA"/>
        </w:rPr>
      </w:pPr>
      <w:r w:rsidRPr="00AC147F">
        <w:rPr>
          <w:b/>
          <w:sz w:val="22"/>
          <w:szCs w:val="22"/>
          <w:lang w:val="uk-UA"/>
        </w:rPr>
        <w:t>Начальнику ВЛ</w:t>
      </w:r>
    </w:p>
    <w:p w14:paraId="073A5A6A" w14:textId="77777777" w:rsidR="00D91770" w:rsidRPr="00366D2B" w:rsidRDefault="00D91770" w:rsidP="00D91770">
      <w:pPr>
        <w:pStyle w:val="Standard"/>
        <w:ind w:left="5387"/>
        <w:rPr>
          <w:sz w:val="22"/>
          <w:szCs w:val="22"/>
        </w:rPr>
      </w:pPr>
      <w:r w:rsidRPr="00366D2B">
        <w:rPr>
          <w:b/>
          <w:bCs/>
          <w:color w:val="000000"/>
          <w:spacing w:val="3"/>
          <w:sz w:val="22"/>
          <w:szCs w:val="22"/>
          <w:lang w:val="uk-UA"/>
        </w:rPr>
        <w:t>ТОВ «</w:t>
      </w:r>
      <w:r>
        <w:rPr>
          <w:b/>
          <w:bCs/>
          <w:color w:val="000000"/>
          <w:spacing w:val="3"/>
          <w:sz w:val="22"/>
          <w:szCs w:val="22"/>
          <w:lang w:val="uk-UA"/>
        </w:rPr>
        <w:t>ЦЕНТР ЯКОСТІ ПРОДУКЦІЇ «КАРАТ</w:t>
      </w:r>
      <w:r w:rsidRPr="00366D2B">
        <w:rPr>
          <w:b/>
          <w:bCs/>
          <w:color w:val="000000"/>
          <w:spacing w:val="3"/>
          <w:sz w:val="22"/>
          <w:szCs w:val="22"/>
          <w:lang w:val="uk-UA"/>
        </w:rPr>
        <w:t>»</w:t>
      </w:r>
    </w:p>
    <w:p w14:paraId="64AB47FB" w14:textId="77777777" w:rsidR="00D91770" w:rsidRDefault="00D91770" w:rsidP="00D91770">
      <w:pPr>
        <w:pStyle w:val="Standard"/>
        <w:ind w:left="5387"/>
        <w:rPr>
          <w:b/>
          <w:bCs/>
          <w:color w:val="000000"/>
          <w:spacing w:val="3"/>
          <w:sz w:val="22"/>
          <w:szCs w:val="22"/>
          <w:lang w:val="uk-UA"/>
        </w:rPr>
      </w:pPr>
      <w:r w:rsidRPr="00366D2B">
        <w:rPr>
          <w:b/>
          <w:bCs/>
          <w:color w:val="000000"/>
          <w:spacing w:val="3"/>
          <w:sz w:val="22"/>
          <w:szCs w:val="22"/>
          <w:lang w:val="uk-UA"/>
        </w:rPr>
        <w:t>/ПІБ/</w:t>
      </w:r>
    </w:p>
    <w:p w14:paraId="19F56039" w14:textId="77777777" w:rsidR="00D91770" w:rsidRPr="00366D2B" w:rsidRDefault="00D91770" w:rsidP="00D91770">
      <w:pPr>
        <w:pStyle w:val="Standard"/>
        <w:jc w:val="both"/>
        <w:rPr>
          <w:b/>
          <w:bCs/>
          <w:color w:val="000000"/>
          <w:spacing w:val="3"/>
          <w:sz w:val="22"/>
          <w:szCs w:val="22"/>
          <w:lang w:val="uk-UA"/>
        </w:rPr>
      </w:pPr>
    </w:p>
    <w:p w14:paraId="75791DBB" w14:textId="77777777" w:rsidR="00D91770" w:rsidRPr="00366D2B" w:rsidRDefault="00D91770" w:rsidP="00D91770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14:paraId="42768386" w14:textId="77777777" w:rsidR="00D91770" w:rsidRPr="00366D2B" w:rsidRDefault="00D91770" w:rsidP="00D91770">
      <w:pPr>
        <w:pStyle w:val="Standard"/>
        <w:ind w:firstLine="708"/>
        <w:jc w:val="both"/>
        <w:rPr>
          <w:sz w:val="22"/>
          <w:szCs w:val="22"/>
        </w:rPr>
      </w:pPr>
      <w:r w:rsidRPr="00366D2B">
        <w:rPr>
          <w:bCs/>
          <w:color w:val="000000"/>
          <w:spacing w:val="3"/>
          <w:sz w:val="22"/>
          <w:szCs w:val="22"/>
          <w:lang w:val="uk-UA"/>
        </w:rPr>
        <w:t>Прошу Вас провести випробування (кількість проб) зразку (продукція) за наступними показниками якості:</w:t>
      </w:r>
    </w:p>
    <w:p w14:paraId="57A0776E" w14:textId="77777777" w:rsidR="00D91770" w:rsidRPr="00366D2B" w:rsidRDefault="00D91770" w:rsidP="00D91770">
      <w:pPr>
        <w:pStyle w:val="Standard"/>
        <w:widowControl w:val="0"/>
        <w:ind w:left="360"/>
        <w:jc w:val="both"/>
        <w:rPr>
          <w:sz w:val="22"/>
          <w:szCs w:val="22"/>
        </w:rPr>
      </w:pPr>
      <w:r w:rsidRPr="00366D2B">
        <w:rPr>
          <w:bCs/>
          <w:color w:val="000000"/>
          <w:spacing w:val="3"/>
          <w:sz w:val="22"/>
          <w:szCs w:val="22"/>
          <w:lang w:val="uk-UA"/>
        </w:rPr>
        <w:t>1. показник якості (метод контролювання);</w:t>
      </w:r>
    </w:p>
    <w:p w14:paraId="4212A94D" w14:textId="77777777" w:rsidR="00D91770" w:rsidRPr="00366D2B" w:rsidRDefault="00D91770" w:rsidP="00D91770">
      <w:pPr>
        <w:pStyle w:val="Standard"/>
        <w:widowControl w:val="0"/>
        <w:ind w:left="360"/>
        <w:jc w:val="both"/>
        <w:rPr>
          <w:sz w:val="22"/>
          <w:szCs w:val="22"/>
        </w:rPr>
      </w:pPr>
      <w:r w:rsidRPr="00366D2B">
        <w:rPr>
          <w:bCs/>
          <w:color w:val="000000"/>
          <w:spacing w:val="3"/>
          <w:sz w:val="22"/>
          <w:szCs w:val="22"/>
          <w:lang w:val="uk-UA"/>
        </w:rPr>
        <w:t>2. показник якості (метод контролювання);</w:t>
      </w:r>
    </w:p>
    <w:p w14:paraId="60F5CFDA" w14:textId="77777777" w:rsidR="00D91770" w:rsidRPr="00366D2B" w:rsidRDefault="00D91770" w:rsidP="00D91770">
      <w:pPr>
        <w:pStyle w:val="Standard"/>
        <w:ind w:left="720"/>
        <w:jc w:val="both"/>
        <w:rPr>
          <w:sz w:val="22"/>
          <w:szCs w:val="22"/>
        </w:rPr>
      </w:pPr>
      <w:r w:rsidRPr="00366D2B">
        <w:rPr>
          <w:bCs/>
          <w:color w:val="000000"/>
          <w:spacing w:val="3"/>
          <w:sz w:val="22"/>
          <w:szCs w:val="22"/>
          <w:lang w:val="uk-UA"/>
        </w:rPr>
        <w:t>...</w:t>
      </w:r>
    </w:p>
    <w:p w14:paraId="5133D914" w14:textId="77777777" w:rsidR="00D91770" w:rsidRDefault="00D91770" w:rsidP="00D91770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  <w:r w:rsidRPr="00366D2B">
        <w:rPr>
          <w:bCs/>
          <w:color w:val="000000"/>
          <w:spacing w:val="3"/>
          <w:sz w:val="22"/>
          <w:szCs w:val="22"/>
          <w:lang w:val="uk-UA"/>
        </w:rPr>
        <w:t>За результатами випробувань прошу надати протокол випробування / паспорт якості / паспорт якості англійською мовою на відповідність вимогам (норм</w:t>
      </w:r>
      <w:r>
        <w:rPr>
          <w:bCs/>
          <w:color w:val="000000"/>
          <w:spacing w:val="3"/>
          <w:sz w:val="22"/>
          <w:szCs w:val="22"/>
          <w:lang w:val="uk-UA"/>
        </w:rPr>
        <w:t>ативний документ на продукцію).</w:t>
      </w:r>
    </w:p>
    <w:p w14:paraId="4D1BA9E8" w14:textId="77777777" w:rsidR="00D91770" w:rsidRPr="00366D2B" w:rsidRDefault="00D91770" w:rsidP="00D91770">
      <w:pPr>
        <w:pStyle w:val="Standard"/>
        <w:ind w:firstLine="708"/>
        <w:jc w:val="both"/>
        <w:rPr>
          <w:sz w:val="22"/>
          <w:szCs w:val="22"/>
        </w:rPr>
      </w:pPr>
      <w:r>
        <w:rPr>
          <w:bCs/>
          <w:color w:val="000000"/>
          <w:spacing w:val="3"/>
          <w:sz w:val="22"/>
          <w:szCs w:val="22"/>
          <w:lang w:val="uk-UA"/>
        </w:rPr>
        <w:t>З правилом прийняття рішення, що використовується у ВЛ при формуванні результатів випробувань, ознайомлені та заперечень не маємо.</w:t>
      </w:r>
    </w:p>
    <w:p w14:paraId="39521AB9" w14:textId="77777777" w:rsidR="00D91770" w:rsidRDefault="00D91770" w:rsidP="00D91770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  <w:r w:rsidRPr="00366D2B">
        <w:rPr>
          <w:bCs/>
          <w:color w:val="000000"/>
          <w:spacing w:val="3"/>
          <w:sz w:val="22"/>
          <w:szCs w:val="22"/>
          <w:lang w:val="uk-UA"/>
        </w:rPr>
        <w:t>Оплату гарантую.</w:t>
      </w:r>
    </w:p>
    <w:p w14:paraId="1DD80533" w14:textId="77777777" w:rsidR="00D91770" w:rsidRDefault="00D91770" w:rsidP="00D91770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  <w:r>
        <w:rPr>
          <w:bCs/>
          <w:color w:val="000000"/>
          <w:spacing w:val="3"/>
          <w:sz w:val="22"/>
          <w:szCs w:val="22"/>
          <w:lang w:val="uk-UA"/>
        </w:rPr>
        <w:t>Наші реквізити:</w:t>
      </w:r>
    </w:p>
    <w:p w14:paraId="034C2EC7" w14:textId="77777777" w:rsidR="00D91770" w:rsidRPr="00366D2B" w:rsidRDefault="00D91770" w:rsidP="00D91770">
      <w:pPr>
        <w:pStyle w:val="Standard"/>
        <w:ind w:firstLine="708"/>
        <w:jc w:val="both"/>
        <w:rPr>
          <w:sz w:val="22"/>
          <w:szCs w:val="22"/>
        </w:rPr>
      </w:pPr>
    </w:p>
    <w:p w14:paraId="1CAB3314" w14:textId="77777777" w:rsidR="00D91770" w:rsidRPr="00366D2B" w:rsidRDefault="00D91770" w:rsidP="00D91770">
      <w:pPr>
        <w:pStyle w:val="Standard"/>
        <w:jc w:val="both"/>
        <w:rPr>
          <w:bCs/>
          <w:color w:val="000000"/>
          <w:spacing w:val="3"/>
          <w:sz w:val="22"/>
          <w:szCs w:val="22"/>
          <w:lang w:val="uk-UA"/>
        </w:rPr>
      </w:pPr>
      <w:r>
        <w:rPr>
          <w:bCs/>
          <w:color w:val="000000"/>
          <w:spacing w:val="3"/>
          <w:sz w:val="22"/>
          <w:szCs w:val="22"/>
          <w:lang w:val="uk-UA"/>
        </w:rPr>
        <w:t>/посада, підпис, ПІБ/</w:t>
      </w:r>
    </w:p>
    <w:p w14:paraId="6ED3553D" w14:textId="77777777" w:rsidR="00D91770" w:rsidRPr="008168CA" w:rsidRDefault="00D91770" w:rsidP="00D91770">
      <w:pPr>
        <w:pStyle w:val="Standard"/>
        <w:rPr>
          <w:sz w:val="22"/>
          <w:szCs w:val="22"/>
          <w:lang w:val="uk-UA"/>
        </w:rPr>
      </w:pPr>
      <w:r w:rsidRPr="00366D2B">
        <w:rPr>
          <w:bCs/>
          <w:color w:val="000000"/>
          <w:spacing w:val="3"/>
          <w:sz w:val="22"/>
          <w:szCs w:val="22"/>
          <w:lang w:val="uk-UA"/>
        </w:rPr>
        <w:t>«___» ___________ 20__ року</w:t>
      </w:r>
    </w:p>
    <w:p w14:paraId="3C7A073C" w14:textId="77777777" w:rsidR="00D91770" w:rsidRPr="00366D2B" w:rsidRDefault="00D91770" w:rsidP="00D91770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14:paraId="30746F3A" w14:textId="77777777" w:rsidR="00D91770" w:rsidRPr="00366D2B" w:rsidRDefault="00D91770" w:rsidP="00D91770">
      <w:pPr>
        <w:pStyle w:val="Standard"/>
        <w:jc w:val="both"/>
        <w:rPr>
          <w:b/>
          <w:bCs/>
          <w:i/>
          <w:color w:val="000000"/>
          <w:spacing w:val="3"/>
          <w:sz w:val="22"/>
          <w:szCs w:val="22"/>
          <w:lang w:val="uk-UA"/>
        </w:rPr>
      </w:pPr>
    </w:p>
    <w:p w14:paraId="7DDBC328" w14:textId="77777777" w:rsidR="00D91770" w:rsidRDefault="00D91770" w:rsidP="00D91770">
      <w:pPr>
        <w:pStyle w:val="Standard"/>
        <w:jc w:val="both"/>
        <w:rPr>
          <w:bCs/>
          <w:i/>
          <w:color w:val="000000"/>
          <w:spacing w:val="3"/>
          <w:sz w:val="22"/>
          <w:szCs w:val="22"/>
          <w:lang w:val="uk-UA"/>
        </w:rPr>
      </w:pPr>
      <w:r>
        <w:rPr>
          <w:bCs/>
          <w:i/>
          <w:color w:val="000000"/>
          <w:spacing w:val="3"/>
          <w:sz w:val="22"/>
          <w:szCs w:val="22"/>
          <w:lang w:val="uk-UA"/>
        </w:rPr>
        <w:t>Примітка:</w:t>
      </w:r>
    </w:p>
    <w:p w14:paraId="72DAD37C" w14:textId="77777777" w:rsidR="00D91770" w:rsidRDefault="00D91770" w:rsidP="00D91770">
      <w:pPr>
        <w:pStyle w:val="Standard"/>
        <w:jc w:val="both"/>
        <w:rPr>
          <w:bCs/>
          <w:i/>
          <w:color w:val="000000"/>
          <w:spacing w:val="3"/>
          <w:sz w:val="22"/>
          <w:szCs w:val="22"/>
          <w:lang w:val="uk-UA"/>
        </w:rPr>
      </w:pPr>
      <w:r>
        <w:rPr>
          <w:bCs/>
          <w:i/>
          <w:color w:val="000000"/>
          <w:spacing w:val="3"/>
          <w:sz w:val="22"/>
          <w:szCs w:val="22"/>
          <w:lang w:val="uk-UA"/>
        </w:rPr>
        <w:t>1. Я</w:t>
      </w:r>
      <w:r w:rsidRPr="00366D2B">
        <w:rPr>
          <w:bCs/>
          <w:i/>
          <w:color w:val="000000"/>
          <w:spacing w:val="3"/>
          <w:sz w:val="22"/>
          <w:szCs w:val="22"/>
          <w:lang w:val="uk-UA"/>
        </w:rPr>
        <w:t>кщо замовником виступає юридична особа, зазначаються реквізити підприємства, якщо фізична особа - зазначаються паспортні дані та ІПН</w:t>
      </w:r>
      <w:r>
        <w:rPr>
          <w:bCs/>
          <w:i/>
          <w:color w:val="000000"/>
          <w:spacing w:val="3"/>
          <w:sz w:val="22"/>
          <w:szCs w:val="22"/>
          <w:lang w:val="uk-UA"/>
        </w:rPr>
        <w:t>.</w:t>
      </w:r>
    </w:p>
    <w:p w14:paraId="4FF022EC" w14:textId="77777777" w:rsidR="00D91770" w:rsidRPr="008168CA" w:rsidRDefault="00D91770" w:rsidP="00D91770">
      <w:pPr>
        <w:pStyle w:val="Standard"/>
        <w:jc w:val="both"/>
        <w:rPr>
          <w:sz w:val="22"/>
          <w:szCs w:val="22"/>
          <w:lang w:val="uk-UA"/>
        </w:rPr>
      </w:pPr>
      <w:r>
        <w:rPr>
          <w:bCs/>
          <w:i/>
          <w:color w:val="000000"/>
          <w:spacing w:val="3"/>
          <w:sz w:val="22"/>
          <w:szCs w:val="22"/>
          <w:lang w:val="uk-UA"/>
        </w:rPr>
        <w:t>2. При повторному зверненні наведення інформації стосовно реквізитів допускається не надавати.</w:t>
      </w:r>
    </w:p>
    <w:bookmarkEnd w:id="1"/>
    <w:p w14:paraId="4A78A0B5" w14:textId="77777777" w:rsidR="00D91770" w:rsidRPr="008168CA" w:rsidRDefault="00D91770" w:rsidP="00D91770">
      <w:pPr>
        <w:pStyle w:val="Standard"/>
        <w:shd w:val="clear" w:color="auto" w:fill="FFFFFF"/>
        <w:spacing w:line="276" w:lineRule="auto"/>
        <w:ind w:firstLine="709"/>
        <w:jc w:val="both"/>
        <w:rPr>
          <w:sz w:val="22"/>
          <w:szCs w:val="22"/>
          <w:lang w:val="uk-UA"/>
        </w:rPr>
      </w:pPr>
    </w:p>
    <w:p w14:paraId="6E802DAE" w14:textId="77777777" w:rsidR="007C1B5E" w:rsidRDefault="007C1B5E"/>
    <w:sectPr w:rsidR="007C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52"/>
    <w:rsid w:val="00643C52"/>
    <w:rsid w:val="007C1B5E"/>
    <w:rsid w:val="00D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7D218-21D9-4AC5-A29B-449F7B78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link w:val="StandardChar"/>
    <w:qFormat/>
    <w:rsid w:val="00D9177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customStyle="1" w:styleId="StandardChar">
    <w:name w:val="Standard Char"/>
    <w:link w:val="Standard"/>
    <w:qFormat/>
    <w:rsid w:val="00D91770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Поліщук</dc:creator>
  <cp:keywords/>
  <dc:description/>
  <cp:lastModifiedBy>Оксана Поліщук</cp:lastModifiedBy>
  <cp:revision>2</cp:revision>
  <dcterms:created xsi:type="dcterms:W3CDTF">2026-02-25T15:39:00Z</dcterms:created>
  <dcterms:modified xsi:type="dcterms:W3CDTF">2026-02-25T15:40:00Z</dcterms:modified>
</cp:coreProperties>
</file>